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Ministerstvo životného prostredia Slovenskej republiky ako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zakladateľ štátneho podniku </w:t>
      </w: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SLOVENSKÝ VODOHOSPODÁRSKY PODNIK, štátny podnik</w:t>
      </w: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 vypisuje v zmysle zákona č. 111/1990 Zb. o štátnom podniku výberové konanie na obsadenie pozície </w:t>
      </w: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predseda dozornej rady</w:t>
      </w: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 štátneho podniku SLOVENSKÝ VODOHOSPODÁRSKY PODNIK, štátny podnik so sídlom v Banskej Štiavnici na nové funkčné obdobie dozornej rady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Hlavné úlohy: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- riadenie a koordinovanie činnosti dozornej rady a zabezpečovať jej plynulý chod, vykonávanie činností podľa § 21 zákona č. 111/1990 Zb. o štátnom podniku, ktorý definuje pôsobnosť dozornej rady,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- kontrola správnosti vedenia účtovných záznamov,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- kontrola, či sa podnikateľská činnosť podniku uskutočňuje v súlade s právnymi predpismi, internými predpismi podniku a pokynmi zakladateľa,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- zaobstarávať si a zohľadňovať všetky dostupné informácie týkajúce sa rozhodovania dozornej rady,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- vykonávať svoju pôsobnosť s odbornou starostlivosťou a v súlade so záujmami štátneho podniku.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Požadované kvalifikačné predpoklady: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- vysokoškolské vzdelanie II. stupňa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Špecifické kritériá a požiadavky a požiadavky na uchádzačov:</w:t>
      </w:r>
    </w:p>
    <w:p w:rsidR="00A835EF" w:rsidRPr="00A835EF" w:rsidRDefault="00A835EF" w:rsidP="00A83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odborná prax minimálne 5 rokov (v oblasti právo, ekonómia, verejné obstarávanie, manažment alebo vodné hospodárstvo),</w:t>
      </w:r>
    </w:p>
    <w:p w:rsidR="00A835EF" w:rsidRPr="00A835EF" w:rsidRDefault="00A835EF" w:rsidP="00A83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riadiaca prax minimálne 2 roky,</w:t>
      </w:r>
    </w:p>
    <w:p w:rsidR="00A835EF" w:rsidRPr="00A835EF" w:rsidRDefault="00A835EF" w:rsidP="00A83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znalosť všeobecne záväzných predpisov, najmä:</w:t>
      </w:r>
    </w:p>
    <w:p w:rsidR="00A835EF" w:rsidRPr="00A835EF" w:rsidRDefault="00A835EF" w:rsidP="00A83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zákona č. 111/1990 Zb. o štátnom podniku v znení neskorších predpisov,</w:t>
      </w:r>
    </w:p>
    <w:p w:rsidR="00A835EF" w:rsidRPr="00A835EF" w:rsidRDefault="00A835EF" w:rsidP="00A83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zákona č. 431/2002 Z. z. o účtovníctve v znení neskorších predpisov,</w:t>
      </w:r>
    </w:p>
    <w:p w:rsidR="00A835EF" w:rsidRPr="00A835EF" w:rsidRDefault="00A835EF" w:rsidP="00A83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zákona č. 513/1991 Zb. Obchodný zákonník v znení neskorších predpisov,</w:t>
      </w:r>
    </w:p>
    <w:p w:rsidR="00A835EF" w:rsidRPr="00A835EF" w:rsidRDefault="00A835EF" w:rsidP="00A835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zákona č. 278/1993 Z. z. o správe majetku štátu v znení neskorších predpisov</w:t>
      </w:r>
    </w:p>
    <w:p w:rsidR="00A835EF" w:rsidRPr="00A835EF" w:rsidRDefault="00A835EF" w:rsidP="00A835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zákona č. 343/2015 Z. z. o verejnom obstarávaní v znení neskorších predpisov</w:t>
      </w:r>
    </w:p>
    <w:p w:rsidR="00A835EF" w:rsidRPr="00A835EF" w:rsidRDefault="00A835EF" w:rsidP="00A835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lastRenderedPageBreak/>
        <w:t>zákona č. 364/2004 Z. z. o vodách a o zmene a doplnení zákona Slovenskej národnej rady č. 372/1990 Zb. o priestupkoch v znení neskorších predpisov (vodný zákon)</w:t>
      </w:r>
    </w:p>
    <w:p w:rsidR="00A835EF" w:rsidRPr="00A835EF" w:rsidRDefault="00A835EF" w:rsidP="00A83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zákona č. 311/2001 Z. z. Zákonník práce v znení neskorších predpisov,</w:t>
      </w:r>
    </w:p>
    <w:p w:rsidR="00A835EF" w:rsidRPr="00A835EF" w:rsidRDefault="00A835EF" w:rsidP="00A83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spôsobilosť na právne úkony v plnom rozsahu,</w:t>
      </w:r>
    </w:p>
    <w:p w:rsidR="00A835EF" w:rsidRPr="00A835EF" w:rsidRDefault="00A835EF" w:rsidP="00A83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osobná integrita, bezúhonnosť, dôveryhodnosť, riadiace schopnosti, komunikatívnosť, emocionálna stabilita, rozvinuté interpersonálne zručnosti,</w:t>
      </w:r>
    </w:p>
    <w:p w:rsidR="00A835EF" w:rsidRPr="00A835EF" w:rsidRDefault="00A835EF" w:rsidP="00A83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znalosť legislatívy Európskej únie v oblasti vodného hospodárstva súvisiacej s činnosťou štátneho podniku,</w:t>
      </w:r>
    </w:p>
    <w:p w:rsidR="00A835EF" w:rsidRPr="00A835EF" w:rsidRDefault="00A835EF" w:rsidP="00A83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záujem o oblasť vodohospodárstva a environmentalistiky.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Iné kritériá a požiadavky: </w:t>
      </w: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povinnosť spĺňať podmienky zákona č. 357/2004 Z. z. o ochrane verejného záujmu pri výkone funkcií verejných funkcionárov ako aj zákona č. 111/1990 Zb. o štátnom podniku v znení neskorších predpisov. Od úspešného uchádzača sa bude požadovať overenie bezúhonnosti prostredníctvom výpisu z registra trestov nie staršieho ako tri mesiace.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Zoznam požadovaných dokladov pre uvedenú obsadzovanú funkciu:</w:t>
      </w:r>
    </w:p>
    <w:p w:rsidR="00A835EF" w:rsidRPr="00A835EF" w:rsidRDefault="00A835EF" w:rsidP="00A835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žiadosť o zaradenie do výberového konania,</w:t>
      </w:r>
    </w:p>
    <w:p w:rsidR="00A835EF" w:rsidRPr="00A835EF" w:rsidRDefault="00A835EF" w:rsidP="00A835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profesijný štruktúrovaný životopis v slovenskom jazyku s podrobným rozpisom odbornej a riadiacej praxe,</w:t>
      </w:r>
    </w:p>
    <w:p w:rsidR="00A835EF" w:rsidRPr="00A835EF" w:rsidRDefault="00A835EF" w:rsidP="00A835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motivačný list,</w:t>
      </w:r>
    </w:p>
    <w:p w:rsidR="00A835EF" w:rsidRPr="00A835EF" w:rsidRDefault="00A835EF" w:rsidP="00A835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kópia diplomu, osvedčujúceho požadované kvalifikačné predpoklady,</w:t>
      </w:r>
    </w:p>
    <w:p w:rsidR="00A835EF" w:rsidRPr="00A835EF" w:rsidRDefault="00A835EF" w:rsidP="00A835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čestné vyhlásenie (</w:t>
      </w:r>
      <w:hyperlink r:id="rId5" w:history="1"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 xml:space="preserve">Vzor čestného </w:t>
        </w:r>
        <w:proofErr w:type="spellStart"/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>vyhlásenia_výberové</w:t>
        </w:r>
        <w:proofErr w:type="spellEnd"/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 xml:space="preserve"> konanie na predsedu DR SVP</w:t>
        </w:r>
      </w:hyperlink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)</w:t>
      </w:r>
    </w:p>
    <w:p w:rsidR="00A835EF" w:rsidRPr="00A835EF" w:rsidRDefault="00A835EF" w:rsidP="00A835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 bezúhonnosti,</w:t>
      </w:r>
    </w:p>
    <w:p w:rsidR="00A835EF" w:rsidRPr="00A835EF" w:rsidRDefault="00A835EF" w:rsidP="00A835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 pravdivosti všetkých predkladaných údajov a podkladov,</w:t>
      </w:r>
    </w:p>
    <w:p w:rsidR="00A835EF" w:rsidRPr="00A835EF" w:rsidRDefault="00A835EF" w:rsidP="00A835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 spôsobilosti na právne úkony v plnom rozsahu,</w:t>
      </w:r>
    </w:p>
    <w:p w:rsidR="00A835EF" w:rsidRPr="00A835EF" w:rsidRDefault="00A835EF" w:rsidP="00A835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 požadovanej dĺžke odbornej praxe,</w:t>
      </w:r>
    </w:p>
    <w:p w:rsidR="00A835EF" w:rsidRPr="00A835EF" w:rsidRDefault="00A835EF" w:rsidP="00A835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o požadovanej dĺžke riadiacej praxe,</w:t>
      </w:r>
    </w:p>
    <w:p w:rsidR="00A835EF" w:rsidRPr="00A835EF" w:rsidRDefault="00A835EF" w:rsidP="00A835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hyperlink r:id="rId6" w:history="1"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>Súhlas so spracovaním osobných údajov</w:t>
        </w:r>
      </w:hyperlink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 za účelom zverejnenia profesijného štruktúrovaného životopisu v súlade s ustanoveniami zákona č. 18/2018 Z. z. o ochrane osobných údajov.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Žiadosť o zaradenie do výberového konania spolu s požadovanými dokladmi môžu uchádzači podať </w:t>
      </w: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do 15. februára 2022 </w:t>
      </w: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buď</w:t>
      </w:r>
    </w:p>
    <w:p w:rsidR="00A835EF" w:rsidRPr="00A835EF" w:rsidRDefault="00A835EF" w:rsidP="00A835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v listinnej podobe na adresu: </w:t>
      </w: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Ministerstvo životného prostredia Slovenskej republiky, osobný úrad, Nám. Ľ. Štúra 1, 812 35 Bratislava s označením na obálke (VK – predseda dozornej rady štátneho podniku SVP, š. p. Banská Štiavnica a ,,NEOTVÁRAŤ")</w:t>
      </w:r>
    </w:p>
    <w:p w:rsidR="00A835EF" w:rsidRPr="00A835EF" w:rsidRDefault="00A835EF" w:rsidP="00A835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v elektronickej podobe na </w:t>
      </w:r>
      <w:hyperlink r:id="rId7" w:history="1"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>vyberove.konanie@enviro.gov.sk</w:t>
        </w:r>
      </w:hyperlink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 (maximálna kapacita odoslanej správy je 10MB)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lastRenderedPageBreak/>
        <w:t> 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Rozhodujúcim je dátum podania na poštovej pečiatke alebo dátum podania v podateľni Ministerstva životného prostredia SR. Uchádzači, ktorí zašlú prihlášky po stanovenom termíne, nebudú do výberového konania zaradení. Žiadosť o zaradenie do výberového konania a ostatné požadované dokumenty podané v elektronickej podobe doručí uchádzač aj v listinnej podobe najneskôr v deň výberového konania pred jeho začatím.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Informácie o priebehu výberového konania: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Výberové konanie má dve časti.  Priebeh výberového konania upravuje platný </w:t>
      </w:r>
      <w:hyperlink r:id="rId8" w:history="1"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>Rokovací poriadok</w:t>
        </w:r>
      </w:hyperlink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. Prvú časť tvorí neverejný pohovor s členmi výberovej komisie, na ktorej sa overujú odborné vedomosti uchádzačov.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Uchádzači, ktorí v rámci prvej časti uspejú a získajú dostatočný počet bodov, postupujú do druhej časti výberového konania.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Druhou časťou výberového konania je pohovor s členmi výberovej komisie s účasťou verejnosti a je vysielaná naživo prostredníctvom internetu. Uchádzači v rámci nej odpovedajú na otázky výberovej komisie najmä k interpersonálnym zručnostiam a ich osobnej motivácii, pre ktorú sa uchádzajú o danú funkciu. Otázky uchádzačom môže klásť aj zúčastnená verejnosť.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V prípade nepriaznivej epidemickej situácie sa môže prvá aj druhá časť výberového konania uskutočniť on-line prostredníctvom aplikácie MS </w:t>
      </w:r>
      <w:proofErr w:type="spellStart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Teams</w:t>
      </w:r>
      <w:proofErr w:type="spellEnd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.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k-SK"/>
        </w:rPr>
        <w:t>Predpokladaný termín uskutočnenia výberového konania: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marec/apríl  2022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Kontaktná osoba: JUDr. Tatiana </w:t>
      </w:r>
      <w:proofErr w:type="spellStart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Bartošiová</w:t>
      </w:r>
      <w:proofErr w:type="spellEnd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, </w:t>
      </w:r>
      <w:hyperlink r:id="rId9" w:history="1">
        <w:r w:rsidRPr="00A835E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k-SK"/>
          </w:rPr>
          <w:t>tatiana.bartosiova@enviro.gov.sk</w:t>
        </w:r>
      </w:hyperlink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,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proofErr w:type="spellStart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tel</w:t>
      </w:r>
      <w:proofErr w:type="spellEnd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: +421 2 5956 2369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bookmarkStart w:id="0" w:name="_GoBack"/>
      <w:bookmarkEnd w:id="0"/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v Bratislave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Ján B U D A J</w:t>
      </w:r>
    </w:p>
    <w:p w:rsidR="00A835EF" w:rsidRPr="00A835EF" w:rsidRDefault="00A835EF" w:rsidP="00A835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A835EF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minister</w:t>
      </w:r>
    </w:p>
    <w:p w:rsidR="00A80F85" w:rsidRDefault="00A80F85"/>
    <w:sectPr w:rsidR="00A8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BF8"/>
    <w:multiLevelType w:val="multilevel"/>
    <w:tmpl w:val="061E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81789"/>
    <w:multiLevelType w:val="multilevel"/>
    <w:tmpl w:val="22E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D5F9B"/>
    <w:multiLevelType w:val="multilevel"/>
    <w:tmpl w:val="25A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D738A"/>
    <w:multiLevelType w:val="multilevel"/>
    <w:tmpl w:val="8C3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2698E"/>
    <w:multiLevelType w:val="multilevel"/>
    <w:tmpl w:val="4F3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45C36"/>
    <w:multiLevelType w:val="multilevel"/>
    <w:tmpl w:val="A43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14A8B"/>
    <w:multiLevelType w:val="multilevel"/>
    <w:tmpl w:val="F348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EF"/>
    <w:rsid w:val="00A80F85"/>
    <w:rsid w:val="00A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40BF-CB8D-4171-904F-A8242E6A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8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835E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8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p.sk/wp-content/uploads/2016/12/Rokovac%C3%AD-poriadok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berove.konanie@envir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.sk/wp-content/uploads/2016/12/S%C3%BAhlas-so-spracovan%C3%ADm-osobn%C3%BDch-%C3%BAdajo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.sk/wp-content/uploads/2016/12/Vzor-%C4%8Destn%C3%A9ho-vyhl%C3%A1senia_v%C3%BDberov%C3%A9-konanie-na-predsedu-DR-SVP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iana.bartosiova@enviro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Bocák Marián</dc:creator>
  <cp:keywords/>
  <dc:description/>
  <cp:lastModifiedBy>Bocák Marián</cp:lastModifiedBy>
  <cp:revision>1</cp:revision>
  <dcterms:created xsi:type="dcterms:W3CDTF">2022-01-05T09:37:00Z</dcterms:created>
  <dcterms:modified xsi:type="dcterms:W3CDTF">2022-01-05T09:39:00Z</dcterms:modified>
</cp:coreProperties>
</file>